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5D" w:rsidRDefault="006276FF" w:rsidP="006276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OLPH Parent Liaison Committee Meeting</w:t>
      </w:r>
    </w:p>
    <w:p w:rsidR="006276FF" w:rsidRDefault="006276FF" w:rsidP="006276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6, 2019 – OLPH School</w:t>
      </w:r>
    </w:p>
    <w:p w:rsidR="006276FF" w:rsidRDefault="006276FF" w:rsidP="006276FF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</w:p>
    <w:p w:rsidR="006276FF" w:rsidRDefault="006276FF" w:rsidP="006276FF">
      <w:pPr>
        <w:rPr>
          <w:sz w:val="24"/>
          <w:szCs w:val="24"/>
        </w:rPr>
      </w:pPr>
      <w:r>
        <w:rPr>
          <w:sz w:val="24"/>
          <w:szCs w:val="24"/>
        </w:rPr>
        <w:t xml:space="preserve">Natalie </w:t>
      </w:r>
      <w:proofErr w:type="spellStart"/>
      <w:r>
        <w:rPr>
          <w:sz w:val="24"/>
          <w:szCs w:val="24"/>
        </w:rPr>
        <w:t>Lavigne</w:t>
      </w:r>
      <w:proofErr w:type="spellEnd"/>
      <w:r>
        <w:rPr>
          <w:sz w:val="24"/>
          <w:szCs w:val="24"/>
        </w:rPr>
        <w:t xml:space="preserve">, Andrea </w:t>
      </w:r>
      <w:proofErr w:type="spellStart"/>
      <w:r>
        <w:rPr>
          <w:sz w:val="24"/>
          <w:szCs w:val="24"/>
        </w:rPr>
        <w:t>Medvescek</w:t>
      </w:r>
      <w:proofErr w:type="spellEnd"/>
      <w:r>
        <w:rPr>
          <w:sz w:val="24"/>
          <w:szCs w:val="24"/>
        </w:rPr>
        <w:t xml:space="preserve">, Julie </w:t>
      </w:r>
      <w:proofErr w:type="spellStart"/>
      <w:r>
        <w:rPr>
          <w:sz w:val="24"/>
          <w:szCs w:val="24"/>
        </w:rPr>
        <w:t>Correia</w:t>
      </w:r>
      <w:proofErr w:type="spellEnd"/>
      <w:r>
        <w:rPr>
          <w:sz w:val="24"/>
          <w:szCs w:val="24"/>
        </w:rPr>
        <w:t xml:space="preserve">, Jeanine </w:t>
      </w:r>
      <w:proofErr w:type="spellStart"/>
      <w:r>
        <w:rPr>
          <w:sz w:val="24"/>
          <w:szCs w:val="24"/>
        </w:rPr>
        <w:t>Losty</w:t>
      </w:r>
      <w:proofErr w:type="spellEnd"/>
      <w:r>
        <w:rPr>
          <w:sz w:val="24"/>
          <w:szCs w:val="24"/>
        </w:rPr>
        <w:t>, Kelly Vass, Kathy Hearn McKinnon, Natalie Wallace, Heidi Jones</w:t>
      </w:r>
    </w:p>
    <w:p w:rsidR="006276FF" w:rsidRDefault="006276FF" w:rsidP="006276FF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Staff: </w:t>
      </w:r>
      <w:proofErr w:type="spellStart"/>
      <w:r>
        <w:rPr>
          <w:sz w:val="24"/>
          <w:szCs w:val="24"/>
        </w:rPr>
        <w:t>Alyre</w:t>
      </w:r>
      <w:proofErr w:type="spellEnd"/>
      <w:r>
        <w:rPr>
          <w:sz w:val="24"/>
          <w:szCs w:val="24"/>
        </w:rPr>
        <w:t xml:space="preserve"> Morin, Denise Gagnon</w:t>
      </w:r>
    </w:p>
    <w:p w:rsidR="006276FF" w:rsidRDefault="006276FF" w:rsidP="006276F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CALL TO ORDER/APPROVAL OF AGENDA</w:t>
      </w:r>
    </w:p>
    <w:p w:rsidR="006276FF" w:rsidRDefault="006276FF" w:rsidP="006276F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Natalie </w:t>
      </w:r>
      <w:proofErr w:type="spellStart"/>
      <w:r>
        <w:rPr>
          <w:sz w:val="24"/>
          <w:szCs w:val="24"/>
        </w:rPr>
        <w:t>Lavigne</w:t>
      </w:r>
      <w:proofErr w:type="spellEnd"/>
      <w:r>
        <w:rPr>
          <w:sz w:val="24"/>
          <w:szCs w:val="24"/>
        </w:rPr>
        <w:t xml:space="preserve"> called the meeting to order at 7:46 pm.</w:t>
      </w:r>
    </w:p>
    <w:p w:rsidR="006276FF" w:rsidRDefault="006276FF" w:rsidP="006276F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Motion to approve the agenda was moved by Natalie Wall</w:t>
      </w:r>
      <w:r w:rsidR="00CE0CBB">
        <w:rPr>
          <w:sz w:val="24"/>
          <w:szCs w:val="24"/>
        </w:rPr>
        <w:t>ace,</w:t>
      </w:r>
      <w:r>
        <w:rPr>
          <w:sz w:val="24"/>
          <w:szCs w:val="24"/>
        </w:rPr>
        <w:t xml:space="preserve"> seconded by Kelly Vass.</w:t>
      </w:r>
    </w:p>
    <w:p w:rsidR="006276FF" w:rsidRDefault="006276FF" w:rsidP="006276FF">
      <w:pPr>
        <w:rPr>
          <w:sz w:val="24"/>
          <w:szCs w:val="24"/>
        </w:rPr>
      </w:pPr>
    </w:p>
    <w:p w:rsidR="006276FF" w:rsidRDefault="006276FF" w:rsidP="006276F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APPROVAL OF PREVIOUS MEETING MINUTES</w:t>
      </w:r>
    </w:p>
    <w:p w:rsidR="006276FF" w:rsidRDefault="006276FF" w:rsidP="006276F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Motion: That the March 2019 minutes as on file and the April 2019 minutes be approved.</w:t>
      </w:r>
    </w:p>
    <w:p w:rsidR="006276FF" w:rsidRDefault="006276FF" w:rsidP="006276F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Moved by Julie </w:t>
      </w:r>
      <w:proofErr w:type="spellStart"/>
      <w:r>
        <w:rPr>
          <w:sz w:val="24"/>
          <w:szCs w:val="24"/>
        </w:rPr>
        <w:t>Correia</w:t>
      </w:r>
      <w:proofErr w:type="spellEnd"/>
      <w:r>
        <w:rPr>
          <w:sz w:val="24"/>
          <w:szCs w:val="24"/>
        </w:rPr>
        <w:t>, seconded by Kathy Hearn McKinnon.</w:t>
      </w:r>
    </w:p>
    <w:p w:rsidR="006276FF" w:rsidRDefault="006276FF" w:rsidP="006276FF">
      <w:pPr>
        <w:rPr>
          <w:b/>
          <w:sz w:val="24"/>
          <w:szCs w:val="24"/>
        </w:rPr>
      </w:pPr>
    </w:p>
    <w:p w:rsidR="006276FF" w:rsidRDefault="006276FF" w:rsidP="006276F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WELCOME/THANK YOU – Natalie </w:t>
      </w:r>
      <w:proofErr w:type="spellStart"/>
      <w:r>
        <w:rPr>
          <w:b/>
          <w:sz w:val="24"/>
          <w:szCs w:val="24"/>
        </w:rPr>
        <w:t>Lavigne</w:t>
      </w:r>
      <w:proofErr w:type="spellEnd"/>
    </w:p>
    <w:p w:rsidR="006276FF" w:rsidRPr="006276FF" w:rsidRDefault="006276FF" w:rsidP="006276F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276FF">
        <w:rPr>
          <w:sz w:val="24"/>
          <w:szCs w:val="24"/>
        </w:rPr>
        <w:t>Meeting was moved along due to timing.</w:t>
      </w:r>
    </w:p>
    <w:p w:rsidR="006276FF" w:rsidRDefault="006276FF" w:rsidP="006276FF">
      <w:pPr>
        <w:rPr>
          <w:b/>
          <w:sz w:val="24"/>
          <w:szCs w:val="24"/>
        </w:rPr>
      </w:pPr>
    </w:p>
    <w:p w:rsidR="006276FF" w:rsidRDefault="006276FF" w:rsidP="006276F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TREASURER REPORT</w:t>
      </w:r>
    </w:p>
    <w:p w:rsidR="006276FF" w:rsidRDefault="003847DA" w:rsidP="006276F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See OLPH (PLC) Parent Liaison Committee Balance Sheet attached.</w:t>
      </w:r>
    </w:p>
    <w:p w:rsidR="003847DA" w:rsidRDefault="003847DA" w:rsidP="006276F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Current bank balance is $7460.74.</w:t>
      </w:r>
    </w:p>
    <w:p w:rsidR="003847DA" w:rsidRDefault="003847DA" w:rsidP="006276F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Quebec trip refund </w:t>
      </w:r>
      <w:proofErr w:type="spellStart"/>
      <w:r>
        <w:rPr>
          <w:sz w:val="24"/>
          <w:szCs w:val="24"/>
        </w:rPr>
        <w:t>cheques</w:t>
      </w:r>
      <w:proofErr w:type="spellEnd"/>
      <w:r>
        <w:rPr>
          <w:sz w:val="24"/>
          <w:szCs w:val="24"/>
        </w:rPr>
        <w:t xml:space="preserve"> need to be done yet.</w:t>
      </w:r>
    </w:p>
    <w:p w:rsidR="003847DA" w:rsidRDefault="003847DA" w:rsidP="006276F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Discussion took place in regards to how fundraising will work in the future with two Quebec trips, one for the French Immersion students and one for the Engli</w:t>
      </w:r>
      <w:r w:rsidR="009B325A">
        <w:rPr>
          <w:sz w:val="24"/>
          <w:szCs w:val="24"/>
        </w:rPr>
        <w:t>sh Program Students.  A</w:t>
      </w:r>
      <w:r>
        <w:rPr>
          <w:sz w:val="24"/>
          <w:szCs w:val="24"/>
        </w:rPr>
        <w:t xml:space="preserve">n option </w:t>
      </w:r>
      <w:r w:rsidR="009B325A">
        <w:rPr>
          <w:sz w:val="24"/>
          <w:szCs w:val="24"/>
        </w:rPr>
        <w:t xml:space="preserve">was brought forward </w:t>
      </w:r>
      <w:r>
        <w:rPr>
          <w:sz w:val="24"/>
          <w:szCs w:val="24"/>
        </w:rPr>
        <w:t xml:space="preserve">for people to start saving as soon as grade 5 for the trip by making pre-payments in </w:t>
      </w:r>
      <w:proofErr w:type="spellStart"/>
      <w:r>
        <w:rPr>
          <w:sz w:val="24"/>
          <w:szCs w:val="24"/>
        </w:rPr>
        <w:t>PowerSchool</w:t>
      </w:r>
      <w:proofErr w:type="spellEnd"/>
      <w:r>
        <w:rPr>
          <w:sz w:val="24"/>
          <w:szCs w:val="24"/>
        </w:rPr>
        <w:t xml:space="preserve">.  Discussion took place regarding the Quebec trip information night and how to ensure all grade 7 parents will be receiving the information in the future.  Discussion took place on how to set up the hot lunch fundraiser in following years with Dual </w:t>
      </w:r>
      <w:r>
        <w:rPr>
          <w:sz w:val="24"/>
          <w:szCs w:val="24"/>
        </w:rPr>
        <w:lastRenderedPageBreak/>
        <w:t>Track Quebec trips to consider.  Any decisions were tabled for further discussion next year.</w:t>
      </w:r>
    </w:p>
    <w:p w:rsidR="009B325A" w:rsidRDefault="009B325A" w:rsidP="009B325A">
      <w:pPr>
        <w:rPr>
          <w:sz w:val="24"/>
          <w:szCs w:val="24"/>
        </w:rPr>
      </w:pPr>
    </w:p>
    <w:p w:rsidR="009B325A" w:rsidRDefault="009B325A" w:rsidP="009B325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BUSINESS FROM PREVIOUS MEETINGS</w:t>
      </w:r>
    </w:p>
    <w:p w:rsidR="009B325A" w:rsidRDefault="009B325A" w:rsidP="009B325A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June Hot Lunch is all set up.  Thank you to</w:t>
      </w:r>
      <w:r w:rsidR="00A80398">
        <w:rPr>
          <w:sz w:val="24"/>
          <w:szCs w:val="24"/>
        </w:rPr>
        <w:t xml:space="preserve"> Barb Crowley and Samantha Edwards</w:t>
      </w:r>
      <w:r>
        <w:rPr>
          <w:sz w:val="24"/>
          <w:szCs w:val="24"/>
        </w:rPr>
        <w:t xml:space="preserve"> for all the help organizing hot lunch this year.</w:t>
      </w:r>
    </w:p>
    <w:p w:rsidR="009B325A" w:rsidRDefault="009B325A" w:rsidP="009B325A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Last day of school BBQ – volunteer list is not open yet but will be within the next week</w:t>
      </w:r>
    </w:p>
    <w:p w:rsidR="009B325A" w:rsidRDefault="009B325A" w:rsidP="009B325A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Grade 8 Medallions – all medallions are here and the packages are being prepared with the card and medallion from school council.</w:t>
      </w:r>
    </w:p>
    <w:p w:rsidR="009B325A" w:rsidRDefault="009B325A" w:rsidP="009B325A">
      <w:pPr>
        <w:rPr>
          <w:sz w:val="24"/>
          <w:szCs w:val="24"/>
        </w:rPr>
      </w:pPr>
    </w:p>
    <w:p w:rsidR="009B325A" w:rsidRDefault="009B325A" w:rsidP="009B325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:rsidR="009B325A" w:rsidRDefault="009B325A" w:rsidP="009B325A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Alyre</w:t>
      </w:r>
      <w:proofErr w:type="spellEnd"/>
      <w:r>
        <w:rPr>
          <w:sz w:val="24"/>
          <w:szCs w:val="24"/>
        </w:rPr>
        <w:t xml:space="preserve"> Morin will take the council on a tour of the construction area after</w:t>
      </w:r>
      <w:r w:rsidR="00CE0CBB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meeting adjourns.</w:t>
      </w:r>
    </w:p>
    <w:p w:rsidR="009B325A" w:rsidRDefault="009B325A" w:rsidP="009B325A">
      <w:pPr>
        <w:rPr>
          <w:sz w:val="24"/>
          <w:szCs w:val="24"/>
        </w:rPr>
      </w:pPr>
    </w:p>
    <w:p w:rsidR="009B325A" w:rsidRDefault="009B325A" w:rsidP="009B325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GRADE 8 QUEBEC FUNDRAISING REPORT</w:t>
      </w:r>
    </w:p>
    <w:p w:rsidR="009B325A" w:rsidRPr="009B325A" w:rsidRDefault="009B325A" w:rsidP="009B325A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Information meeting to take place M</w:t>
      </w:r>
      <w:r w:rsidRPr="009B325A">
        <w:rPr>
          <w:sz w:val="24"/>
          <w:szCs w:val="24"/>
        </w:rPr>
        <w:t>onday</w:t>
      </w:r>
      <w:r>
        <w:rPr>
          <w:sz w:val="24"/>
          <w:szCs w:val="24"/>
        </w:rPr>
        <w:t xml:space="preserve"> June 10 for</w:t>
      </w:r>
      <w:r w:rsidRPr="009B325A">
        <w:rPr>
          <w:sz w:val="24"/>
          <w:szCs w:val="24"/>
        </w:rPr>
        <w:t xml:space="preserve"> </w:t>
      </w:r>
      <w:r>
        <w:rPr>
          <w:sz w:val="24"/>
          <w:szCs w:val="24"/>
        </w:rPr>
        <w:t>grade 7 parents at 6:30pm.</w:t>
      </w:r>
    </w:p>
    <w:p w:rsidR="009B325A" w:rsidRPr="009B325A" w:rsidRDefault="009B325A" w:rsidP="009B325A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All other discussion took place under finances and fundraising with the Treasurers’ Report.</w:t>
      </w:r>
    </w:p>
    <w:p w:rsidR="009B325A" w:rsidRDefault="009B325A" w:rsidP="009B325A">
      <w:pPr>
        <w:rPr>
          <w:b/>
          <w:sz w:val="24"/>
          <w:szCs w:val="24"/>
        </w:rPr>
      </w:pPr>
    </w:p>
    <w:p w:rsidR="009B325A" w:rsidRDefault="009B325A" w:rsidP="009B325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CLOSING PRAYER</w:t>
      </w:r>
    </w:p>
    <w:p w:rsidR="009B325A" w:rsidRDefault="009B325A" w:rsidP="009B325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Led by Natalie </w:t>
      </w:r>
      <w:proofErr w:type="spellStart"/>
      <w:r>
        <w:rPr>
          <w:sz w:val="24"/>
          <w:szCs w:val="24"/>
        </w:rPr>
        <w:t>Lavigne</w:t>
      </w:r>
      <w:proofErr w:type="spellEnd"/>
      <w:r>
        <w:rPr>
          <w:sz w:val="24"/>
          <w:szCs w:val="24"/>
        </w:rPr>
        <w:t>.</w:t>
      </w:r>
    </w:p>
    <w:p w:rsidR="009B325A" w:rsidRDefault="009B325A" w:rsidP="009B325A">
      <w:pPr>
        <w:rPr>
          <w:sz w:val="24"/>
          <w:szCs w:val="24"/>
        </w:rPr>
      </w:pPr>
    </w:p>
    <w:p w:rsidR="009B325A" w:rsidRDefault="009B325A" w:rsidP="009B325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</w:p>
    <w:p w:rsidR="009B325A" w:rsidRPr="00C8167D" w:rsidRDefault="00C8167D" w:rsidP="00C8167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Adjournment at 8:35pm.</w:t>
      </w:r>
    </w:p>
    <w:sectPr w:rsidR="009B325A" w:rsidRPr="00C8167D" w:rsidSect="00084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140"/>
    <w:multiLevelType w:val="hybridMultilevel"/>
    <w:tmpl w:val="4964F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47141A"/>
    <w:multiLevelType w:val="hybridMultilevel"/>
    <w:tmpl w:val="AD787A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B66743"/>
    <w:multiLevelType w:val="hybridMultilevel"/>
    <w:tmpl w:val="7E34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52C32"/>
    <w:multiLevelType w:val="hybridMultilevel"/>
    <w:tmpl w:val="E1A64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504C6E"/>
    <w:multiLevelType w:val="hybridMultilevel"/>
    <w:tmpl w:val="A55A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439F7"/>
    <w:multiLevelType w:val="hybridMultilevel"/>
    <w:tmpl w:val="F75AE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B618B1"/>
    <w:multiLevelType w:val="hybridMultilevel"/>
    <w:tmpl w:val="D2686E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4007F5"/>
    <w:multiLevelType w:val="hybridMultilevel"/>
    <w:tmpl w:val="52F4B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EB781E"/>
    <w:multiLevelType w:val="hybridMultilevel"/>
    <w:tmpl w:val="E6A00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76FF"/>
    <w:rsid w:val="0008485D"/>
    <w:rsid w:val="001D6B56"/>
    <w:rsid w:val="003847DA"/>
    <w:rsid w:val="006276FF"/>
    <w:rsid w:val="009B325A"/>
    <w:rsid w:val="00A61A1F"/>
    <w:rsid w:val="00A80398"/>
    <w:rsid w:val="00C8167D"/>
    <w:rsid w:val="00CE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6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2019-06-07T15:38:00Z</dcterms:created>
  <dcterms:modified xsi:type="dcterms:W3CDTF">2019-09-25T21:36:00Z</dcterms:modified>
</cp:coreProperties>
</file>